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108" w:type="dxa"/>
        <w:tblLook w:val="04A0" w:firstRow="1" w:lastRow="0" w:firstColumn="1" w:lastColumn="0" w:noHBand="0" w:noVBand="1"/>
      </w:tblPr>
      <w:tblGrid>
        <w:gridCol w:w="8959"/>
        <w:gridCol w:w="6492"/>
      </w:tblGrid>
      <w:tr w:rsidR="00A87997" w:rsidRPr="0014345E" w:rsidTr="000E6D19">
        <w:tc>
          <w:tcPr>
            <w:tcW w:w="8959" w:type="dxa"/>
          </w:tcPr>
          <w:p w:rsidR="00A87997" w:rsidRPr="008921DC" w:rsidRDefault="00A87997" w:rsidP="000E6D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6492" w:type="dxa"/>
          </w:tcPr>
          <w:p w:rsidR="00A87997" w:rsidRPr="006F23F1" w:rsidRDefault="00A87997" w:rsidP="000E6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3F1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A87997" w:rsidRPr="006F23F1" w:rsidRDefault="00A87997" w:rsidP="000E6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3F1">
              <w:rPr>
                <w:rFonts w:ascii="Times New Roman" w:hAnsi="Times New Roman"/>
                <w:sz w:val="24"/>
                <w:szCs w:val="24"/>
              </w:rPr>
              <w:t>к ведомственному стандарту</w:t>
            </w:r>
          </w:p>
          <w:p w:rsidR="00A87997" w:rsidRPr="006F23F1" w:rsidRDefault="00A87997" w:rsidP="000E6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3F1">
              <w:rPr>
                <w:rFonts w:ascii="Times New Roman" w:hAnsi="Times New Roman"/>
                <w:sz w:val="24"/>
                <w:szCs w:val="24"/>
              </w:rPr>
              <w:t xml:space="preserve">осуществления </w:t>
            </w:r>
            <w:r w:rsidRPr="006F23F1">
              <w:rPr>
                <w:rFonts w:ascii="Times New Roman" w:eastAsiaTheme="minorHAnsi" w:hAnsi="Times New Roman"/>
                <w:sz w:val="24"/>
                <w:szCs w:val="24"/>
              </w:rPr>
              <w:t xml:space="preserve">финансовым управлением администрации Пильнинского муниципального округа Нижегородской области </w:t>
            </w:r>
            <w:r w:rsidRPr="006F23F1">
              <w:rPr>
                <w:rFonts w:ascii="Times New Roman" w:hAnsi="Times New Roman"/>
                <w:sz w:val="24"/>
                <w:szCs w:val="24"/>
              </w:rPr>
              <w:t xml:space="preserve">полномочий по внутреннему </w:t>
            </w:r>
          </w:p>
          <w:p w:rsidR="00A87997" w:rsidRPr="0014345E" w:rsidRDefault="00A87997" w:rsidP="000E6D19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F23F1">
              <w:rPr>
                <w:rFonts w:ascii="Times New Roman" w:hAnsi="Times New Roman"/>
                <w:sz w:val="24"/>
                <w:szCs w:val="24"/>
              </w:rPr>
              <w:t>муниципальному</w:t>
            </w:r>
            <w:r w:rsidRPr="006F2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финансовому</w:t>
            </w:r>
            <w:proofErr w:type="spellEnd"/>
            <w:r w:rsidRPr="006F2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</w:tr>
      <w:tr w:rsidR="00A87997" w:rsidRPr="0014345E" w:rsidTr="000E6D19">
        <w:tc>
          <w:tcPr>
            <w:tcW w:w="8959" w:type="dxa"/>
          </w:tcPr>
          <w:p w:rsidR="00A87997" w:rsidRDefault="00A87997" w:rsidP="000E6D1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87997" w:rsidRPr="008921DC" w:rsidRDefault="00A87997" w:rsidP="00A8799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A87997" w:rsidRPr="008921DC" w:rsidRDefault="00A87997" w:rsidP="000E6D1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A87997" w:rsidRPr="0014345E" w:rsidRDefault="00A87997" w:rsidP="000E6D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87997" w:rsidRPr="00DF2F38" w:rsidRDefault="00A87997" w:rsidP="00A879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СОГЛАСОВАНО:</w:t>
            </w:r>
          </w:p>
          <w:p w:rsidR="00A87997" w:rsidRPr="00DF2F38" w:rsidRDefault="00A87997" w:rsidP="00A879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  <w:p w:rsidR="00A87997" w:rsidRPr="00DF2F38" w:rsidRDefault="00A87997" w:rsidP="00A879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Пильнинского муниципального округа</w:t>
            </w:r>
          </w:p>
          <w:p w:rsidR="00A87997" w:rsidRPr="00DF2F38" w:rsidRDefault="003D502E" w:rsidP="00A8799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DF2F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Бочканов</w:t>
            </w:r>
            <w:proofErr w:type="spellEnd"/>
          </w:p>
          <w:p w:rsidR="00796337" w:rsidRDefault="00796337" w:rsidP="00A8799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7997" w:rsidRPr="00DF2F38" w:rsidRDefault="00A87997" w:rsidP="00A8799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A87997" w:rsidRPr="0014345E" w:rsidRDefault="00A87997" w:rsidP="00A8799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 ___ года</w:t>
            </w:r>
          </w:p>
        </w:tc>
      </w:tr>
    </w:tbl>
    <w:p w:rsidR="00A87997" w:rsidRPr="006F23F1" w:rsidRDefault="00A87997" w:rsidP="00A8799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23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работы </w:t>
      </w:r>
    </w:p>
    <w:p w:rsidR="00A87997" w:rsidRPr="00DF2F38" w:rsidRDefault="00A87997" w:rsidP="00A8799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2F38">
        <w:rPr>
          <w:rFonts w:ascii="Times New Roman" w:eastAsia="Times New Roman" w:hAnsi="Times New Roman"/>
          <w:b/>
          <w:sz w:val="24"/>
          <w:szCs w:val="24"/>
          <w:lang w:eastAsia="ru-RU"/>
        </w:rPr>
        <w:t>финансового управления администрации Пильнинского муниципального округа Нижегородской области</w:t>
      </w:r>
    </w:p>
    <w:p w:rsidR="00A87997" w:rsidRPr="006F23F1" w:rsidRDefault="00A87997" w:rsidP="00A8799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23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проведению контрольных мероприятий на </w:t>
      </w:r>
      <w:r w:rsidR="008C6FE5" w:rsidRPr="008C6FE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202</w:t>
      </w:r>
      <w:r w:rsidR="005D03F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6</w:t>
      </w:r>
      <w:r w:rsidR="008C6FE5" w:rsidRPr="008C6FE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8C6FE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6F23F1">
        <w:rPr>
          <w:rFonts w:ascii="Times New Roman" w:eastAsia="Times New Roman" w:hAnsi="Times New Roman"/>
          <w:b/>
          <w:sz w:val="24"/>
          <w:szCs w:val="24"/>
          <w:lang w:eastAsia="ru-RU"/>
        </w:rPr>
        <w:t>год</w:t>
      </w:r>
    </w:p>
    <w:p w:rsidR="00A87997" w:rsidRPr="006F23F1" w:rsidRDefault="00A87997" w:rsidP="00A8799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4972"/>
        <w:gridCol w:w="3645"/>
        <w:gridCol w:w="2326"/>
        <w:gridCol w:w="3281"/>
      </w:tblGrid>
      <w:tr w:rsidR="00A87997" w:rsidRPr="006F23F1" w:rsidTr="00C05E22">
        <w:trPr>
          <w:trHeight w:val="1905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97" w:rsidRPr="006F23F1" w:rsidRDefault="00A87997" w:rsidP="000E6D19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23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  <w:p w:rsidR="00A87997" w:rsidRPr="006F23F1" w:rsidRDefault="00A87997" w:rsidP="000E6D19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97" w:rsidRPr="006F23F1" w:rsidRDefault="00A87997" w:rsidP="000E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6F23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ема контрольного мероприятия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97" w:rsidRPr="006F23F1" w:rsidRDefault="00A87997" w:rsidP="000E6D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23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проверяемой организации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97" w:rsidRPr="006F23F1" w:rsidRDefault="00A87997" w:rsidP="000E6D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23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Проверяемый период, год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97" w:rsidRPr="006F23F1" w:rsidRDefault="00A87997" w:rsidP="000E6D19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87997" w:rsidRPr="006F23F1" w:rsidRDefault="00A87997" w:rsidP="000E6D19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87997" w:rsidRPr="006F23F1" w:rsidRDefault="00A87997" w:rsidP="000E6D19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23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 (дата) начала проведения контрольных мероприятий</w:t>
            </w:r>
          </w:p>
          <w:p w:rsidR="00A87997" w:rsidRPr="006F23F1" w:rsidRDefault="00A87997" w:rsidP="000E6D19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87997" w:rsidRPr="006F23F1" w:rsidRDefault="00A87997" w:rsidP="000E6D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87997" w:rsidRPr="00DF2F38" w:rsidTr="00C05E22">
        <w:trPr>
          <w:trHeight w:val="759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97" w:rsidRPr="00DF2F38" w:rsidRDefault="003D502E" w:rsidP="000E6D19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97" w:rsidRPr="00DF2F38" w:rsidRDefault="007A7961" w:rsidP="007A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соблюдения заказчиком требований законодательства РФ и иных нормативно-правовых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97" w:rsidRPr="00DF2F38" w:rsidRDefault="003D502E" w:rsidP="00FA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FA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  <w:r w:rsidR="00FA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ПСШ 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FA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Содружество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97" w:rsidRPr="00DF2F38" w:rsidRDefault="003D502E" w:rsidP="009C04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C0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9C0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97" w:rsidRPr="00DF2F38" w:rsidRDefault="00C05E22" w:rsidP="00BD56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3D502E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нварь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февраль </w:t>
            </w:r>
            <w:r w:rsidR="003D502E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BD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D502E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05E22" w:rsidRPr="00DF2F38" w:rsidTr="00C05E22">
        <w:trPr>
          <w:trHeight w:val="759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DF2F38" w:rsidRDefault="00C05E22" w:rsidP="000E6D19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DF2F38" w:rsidRDefault="00CA190A" w:rsidP="001F2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финансово-хозяйственной деятельности</w:t>
            </w:r>
            <w:r w:rsidR="00486C3C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F2781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86C3C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достоверности отчета об исполнении муниципального задания</w:t>
            </w:r>
            <w:r w:rsidR="001F2781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проверка соблюдения заказчиком требований законодательства РФ и иных нормативно-правовых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DF2F38" w:rsidRDefault="00C05E22" w:rsidP="00FA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 w:rsidR="00FA30B1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FA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DF2F38" w:rsidRDefault="009C04FD" w:rsidP="000E6D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r w:rsidR="00C05E22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DF2F38" w:rsidRDefault="009C04FD" w:rsidP="00BD56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C05E22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апрель</w:t>
            </w:r>
            <w:r w:rsidR="00C05E22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BD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05E22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05E22" w:rsidRPr="00DF2F38" w:rsidTr="00E91F18">
        <w:trPr>
          <w:trHeight w:val="759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DF2F38" w:rsidRDefault="00C05E22" w:rsidP="000E6D19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DF2F38" w:rsidRDefault="001F2781" w:rsidP="000E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финансово-хозяйственной деятельности,  проверка достоверности отчета об исполнении муниципального задания,  проверка соблюдения заказчиком требований законодательства РФ и иных нормативно-правовых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DF2F38" w:rsidRDefault="00747CE8" w:rsidP="009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9C0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="009C0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Пильнинский</w:t>
            </w:r>
            <w:proofErr w:type="spellEnd"/>
            <w:r w:rsidR="009C0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№1 «Теремок»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DF2F38" w:rsidRDefault="009C04FD" w:rsidP="000E6D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r w:rsidR="00747CE8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DF2F38" w:rsidRDefault="004F7BF4" w:rsidP="00C913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май-июнь</w:t>
            </w:r>
            <w:r w:rsidR="00BD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</w:t>
            </w:r>
            <w:r w:rsidR="00747CE8" w:rsidRPr="00DF2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05E22" w:rsidRPr="00DF2F38" w:rsidTr="00C05E22">
        <w:trPr>
          <w:trHeight w:val="759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E91F18" w:rsidRDefault="00747CE8" w:rsidP="006D6DFE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E91F18" w:rsidRDefault="008C6FE5" w:rsidP="001F2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исполнения бюджетных полномочий по эффективному управлению дебиторской задолженностью по доходам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E91F18" w:rsidRDefault="004F7BF4" w:rsidP="006D6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территориальный отдел администрации Пильнинского муниципального округа Нижегородской области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E91F18" w:rsidRDefault="00747CE8" w:rsidP="004F7B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F7B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91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E22" w:rsidRPr="00E91F18" w:rsidRDefault="000B78D8" w:rsidP="00BD56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июль-август</w:t>
            </w:r>
            <w:r w:rsidR="00747CE8" w:rsidRPr="00E91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BD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47CE8" w:rsidRPr="00E91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10251" w:rsidRPr="00DF2F38" w:rsidTr="00C05E22">
        <w:trPr>
          <w:trHeight w:val="759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251" w:rsidRPr="00DF2F38" w:rsidRDefault="00B10251" w:rsidP="006D6DFE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251" w:rsidRPr="00DF2F38" w:rsidRDefault="00E72B0B" w:rsidP="006D6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финансово-хозяйственной деятельности,</w:t>
            </w:r>
            <w:r>
              <w:t xml:space="preserve"> </w:t>
            </w:r>
            <w:r w:rsidRPr="004D2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достоверности отчета об исполнении муниципального задания</w:t>
            </w:r>
            <w:r w:rsidRPr="00026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проверка соблюдения заказчиком требований законодательства РФ и иных нормативно-правовых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251" w:rsidRPr="00DF2F38" w:rsidRDefault="00E72B0B" w:rsidP="006D6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Пильнинский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культурно-досуговый центр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251" w:rsidRPr="00DF2F38" w:rsidRDefault="00B10251" w:rsidP="00B102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2024г.-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1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мес. 2025г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251" w:rsidRPr="00DF2F38" w:rsidRDefault="000B78D8" w:rsidP="00BD56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 октябрь</w:t>
            </w:r>
            <w:r w:rsidR="00B10251" w:rsidRPr="00B1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BD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10251" w:rsidRPr="00B1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10251" w:rsidRPr="00DF2F38" w:rsidTr="00C05E22">
        <w:trPr>
          <w:trHeight w:val="759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251" w:rsidRPr="00DF2F38" w:rsidRDefault="00B10251" w:rsidP="006D6DFE">
            <w:pPr>
              <w:tabs>
                <w:tab w:val="left" w:pos="-3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251" w:rsidRPr="00DF2F38" w:rsidRDefault="00026E48" w:rsidP="004D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финансово-хозяйственной деятельности,</w:t>
            </w:r>
            <w:r w:rsidR="004D20BD">
              <w:t xml:space="preserve"> </w:t>
            </w:r>
            <w:r w:rsidR="004D20BD" w:rsidRPr="004D2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достоверности отчета об исполнении муниципального задания</w:t>
            </w:r>
            <w:r w:rsidRPr="00026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проверка соблюдения заказчиком требований законодательства РФ и иных нормативно-правовых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251" w:rsidRPr="00DF2F38" w:rsidRDefault="000B78D8" w:rsidP="006D6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Курмышская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251" w:rsidRPr="00DF2F38" w:rsidRDefault="000B78D8" w:rsidP="006012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2024г.- 9</w:t>
            </w:r>
            <w:r w:rsidRPr="000B78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мес. 2025г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251" w:rsidRPr="00DF2F38" w:rsidRDefault="000B78D8" w:rsidP="00BD56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 202</w:t>
            </w:r>
            <w:r w:rsidR="00BD5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C05E22" w:rsidRPr="00DF2F38" w:rsidRDefault="00C05E22" w:rsidP="00C05E22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C05E22" w:rsidRDefault="00C05E22" w:rsidP="00C05E22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C05E22" w:rsidRDefault="00C05E22" w:rsidP="00C05E22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202E7" w:rsidTr="003202E7">
        <w:tc>
          <w:tcPr>
            <w:tcW w:w="7393" w:type="dxa"/>
          </w:tcPr>
          <w:p w:rsidR="003202E7" w:rsidRPr="00DF2F38" w:rsidRDefault="003202E7" w:rsidP="003202E7">
            <w:pPr>
              <w:spacing w:line="259" w:lineRule="auto"/>
              <w:ind w:left="56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2F38">
              <w:rPr>
                <w:rFonts w:ascii="Times New Roman" w:eastAsiaTheme="minorHAnsi" w:hAnsi="Times New Roman"/>
                <w:sz w:val="24"/>
                <w:szCs w:val="24"/>
              </w:rPr>
              <w:t>Начальник финансового управления</w:t>
            </w:r>
          </w:p>
          <w:p w:rsidR="003202E7" w:rsidRPr="00DF2F38" w:rsidRDefault="003202E7" w:rsidP="003202E7">
            <w:pPr>
              <w:spacing w:line="259" w:lineRule="auto"/>
              <w:ind w:left="56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2F38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Пильнинского </w:t>
            </w:r>
          </w:p>
          <w:p w:rsidR="003202E7" w:rsidRPr="003202E7" w:rsidRDefault="003202E7" w:rsidP="003202E7">
            <w:pPr>
              <w:spacing w:line="259" w:lineRule="auto"/>
              <w:ind w:left="567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7393" w:type="dxa"/>
          </w:tcPr>
          <w:p w:rsidR="003202E7" w:rsidRDefault="003202E7" w:rsidP="003202E7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202E7" w:rsidRDefault="003202E7" w:rsidP="003202E7">
            <w:pPr>
              <w:spacing w:after="160" w:line="259" w:lineRule="auto"/>
              <w:ind w:right="957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2F38">
              <w:rPr>
                <w:rFonts w:ascii="Times New Roman" w:eastAsiaTheme="minorHAnsi" w:hAnsi="Times New Roman"/>
                <w:sz w:val="24"/>
                <w:szCs w:val="24"/>
              </w:rPr>
              <w:t>Е.М. Никиф</w:t>
            </w:r>
            <w:bookmarkStart w:id="0" w:name="_GoBack"/>
            <w:bookmarkEnd w:id="0"/>
            <w:r w:rsidRPr="00DF2F38">
              <w:rPr>
                <w:rFonts w:ascii="Times New Roman" w:eastAsiaTheme="minorHAnsi" w:hAnsi="Times New Roman"/>
                <w:sz w:val="24"/>
                <w:szCs w:val="24"/>
              </w:rPr>
              <w:t>орова</w:t>
            </w:r>
          </w:p>
        </w:tc>
      </w:tr>
    </w:tbl>
    <w:p w:rsidR="00C604C6" w:rsidRPr="00DF2F38" w:rsidRDefault="00C604C6" w:rsidP="00A87997">
      <w:pPr>
        <w:spacing w:after="0" w:line="259" w:lineRule="auto"/>
      </w:pPr>
    </w:p>
    <w:sectPr w:rsidR="00C604C6" w:rsidRPr="00DF2F38" w:rsidSect="0060122B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997"/>
    <w:rsid w:val="000142B0"/>
    <w:rsid w:val="00026E48"/>
    <w:rsid w:val="000B78D8"/>
    <w:rsid w:val="001A774A"/>
    <w:rsid w:val="001F2781"/>
    <w:rsid w:val="003202E7"/>
    <w:rsid w:val="003D502E"/>
    <w:rsid w:val="00486C3C"/>
    <w:rsid w:val="004D20BD"/>
    <w:rsid w:val="004F7BF4"/>
    <w:rsid w:val="005D03F7"/>
    <w:rsid w:val="0060122B"/>
    <w:rsid w:val="006D0145"/>
    <w:rsid w:val="00747CE8"/>
    <w:rsid w:val="00796337"/>
    <w:rsid w:val="007A7961"/>
    <w:rsid w:val="008C6FE5"/>
    <w:rsid w:val="0096137B"/>
    <w:rsid w:val="009C04FD"/>
    <w:rsid w:val="00A161DA"/>
    <w:rsid w:val="00A87997"/>
    <w:rsid w:val="00B10251"/>
    <w:rsid w:val="00BD56C7"/>
    <w:rsid w:val="00C05E22"/>
    <w:rsid w:val="00C604C6"/>
    <w:rsid w:val="00C913D2"/>
    <w:rsid w:val="00CA190A"/>
    <w:rsid w:val="00DF2F38"/>
    <w:rsid w:val="00E72B0B"/>
    <w:rsid w:val="00E91F18"/>
    <w:rsid w:val="00F66CF5"/>
    <w:rsid w:val="00FA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1CBF"/>
  <w15:docId w15:val="{3984EAAF-49CA-480D-9233-C85B137E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2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87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8799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6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37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Ольга</dc:creator>
  <cp:lastModifiedBy>SHUMKOV</cp:lastModifiedBy>
  <cp:revision>22</cp:revision>
  <cp:lastPrinted>2024-12-18T12:38:00Z</cp:lastPrinted>
  <dcterms:created xsi:type="dcterms:W3CDTF">2024-12-17T10:47:00Z</dcterms:created>
  <dcterms:modified xsi:type="dcterms:W3CDTF">2025-12-22T12:00:00Z</dcterms:modified>
</cp:coreProperties>
</file>